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BD" w:rsidRDefault="003D4ABD"/>
    <w:p w:rsidR="009A0EB5" w:rsidRDefault="009A0EB5">
      <w:pPr>
        <w:rPr>
          <w:sz w:val="24"/>
          <w:szCs w:val="24"/>
        </w:rPr>
      </w:pPr>
      <w:r>
        <w:rPr>
          <w:sz w:val="24"/>
          <w:szCs w:val="24"/>
        </w:rPr>
        <w:t>Oslo 3.mai 2020</w:t>
      </w:r>
    </w:p>
    <w:p w:rsidR="003D4ABD" w:rsidRPr="00C308A2" w:rsidRDefault="00333E5E">
      <w:pPr>
        <w:rPr>
          <w:sz w:val="24"/>
          <w:szCs w:val="24"/>
        </w:rPr>
      </w:pPr>
      <w:r w:rsidRPr="00C308A2">
        <w:rPr>
          <w:sz w:val="24"/>
          <w:szCs w:val="24"/>
        </w:rPr>
        <w:t>Kjære forskningsgruppemedlemmer.</w:t>
      </w:r>
    </w:p>
    <w:p w:rsidR="00D73A38" w:rsidRDefault="00333E5E" w:rsidP="00333E5E">
      <w:pPr>
        <w:rPr>
          <w:sz w:val="24"/>
          <w:szCs w:val="24"/>
        </w:rPr>
      </w:pPr>
      <w:r w:rsidRPr="00C308A2">
        <w:rPr>
          <w:sz w:val="24"/>
          <w:szCs w:val="24"/>
        </w:rPr>
        <w:t xml:space="preserve">Aktiviteten i forskningsgruppen denne våren har ikke blitt som planlagt. </w:t>
      </w:r>
      <w:r w:rsidR="008B6D9A">
        <w:rPr>
          <w:sz w:val="24"/>
          <w:szCs w:val="24"/>
        </w:rPr>
        <w:t xml:space="preserve">Covid-19 pandemien påvirker all forskningsaktivitet innenfor klinisk intensivmedisin. </w:t>
      </w:r>
    </w:p>
    <w:p w:rsidR="00D73A38" w:rsidRDefault="00333E5E" w:rsidP="00333E5E">
      <w:pPr>
        <w:rPr>
          <w:sz w:val="24"/>
          <w:szCs w:val="24"/>
        </w:rPr>
      </w:pPr>
      <w:r w:rsidRPr="00C308A2">
        <w:rPr>
          <w:sz w:val="24"/>
          <w:szCs w:val="24"/>
        </w:rPr>
        <w:t xml:space="preserve">Etter møtet vi hadde 31.januar på Soria Moria ble vårt første mål å initiere et nasjonalt nettverk for klinisk intensiv medisin, og dere </w:t>
      </w:r>
      <w:r w:rsidR="00C308A2" w:rsidRPr="00C308A2">
        <w:rPr>
          <w:sz w:val="24"/>
          <w:szCs w:val="24"/>
        </w:rPr>
        <w:t xml:space="preserve">ble bedt om å </w:t>
      </w:r>
      <w:r w:rsidRPr="00C308A2">
        <w:rPr>
          <w:sz w:val="24"/>
          <w:szCs w:val="24"/>
        </w:rPr>
        <w:t xml:space="preserve">komme med flere eventuelle innspill til det første møtet som var planlagt til den 30.april. </w:t>
      </w:r>
    </w:p>
    <w:p w:rsidR="00C308A2" w:rsidRPr="00C308A2" w:rsidRDefault="00C308A2" w:rsidP="00333E5E">
      <w:pPr>
        <w:rPr>
          <w:sz w:val="24"/>
          <w:szCs w:val="24"/>
        </w:rPr>
      </w:pPr>
      <w:r w:rsidRPr="00C308A2">
        <w:rPr>
          <w:sz w:val="24"/>
          <w:szCs w:val="24"/>
        </w:rPr>
        <w:t xml:space="preserve">Nettverkstanken som kom frem i forbindelse med intensivseminaret vi arrangerte i november 2019 </w:t>
      </w:r>
      <w:r>
        <w:rPr>
          <w:sz w:val="24"/>
          <w:szCs w:val="24"/>
        </w:rPr>
        <w:t>fikk raskt</w:t>
      </w:r>
      <w:r w:rsidRPr="00C308A2">
        <w:rPr>
          <w:sz w:val="24"/>
          <w:szCs w:val="24"/>
        </w:rPr>
        <w:t xml:space="preserve"> ytterligere aktualitet</w:t>
      </w:r>
      <w:r w:rsidR="008B6D9A">
        <w:rPr>
          <w:sz w:val="24"/>
          <w:szCs w:val="24"/>
        </w:rPr>
        <w:t xml:space="preserve"> i forbindelse med Covid-19 pandemiutbruddet</w:t>
      </w:r>
      <w:r w:rsidRPr="00C308A2">
        <w:rPr>
          <w:sz w:val="24"/>
          <w:szCs w:val="24"/>
        </w:rPr>
        <w:t xml:space="preserve">. Studien som tester ut </w:t>
      </w:r>
      <w:proofErr w:type="spellStart"/>
      <w:r w:rsidRPr="00C308A2">
        <w:rPr>
          <w:sz w:val="24"/>
          <w:szCs w:val="24"/>
        </w:rPr>
        <w:t>hydroxyklorokin</w:t>
      </w:r>
      <w:proofErr w:type="spellEnd"/>
      <w:r w:rsidRPr="00C308A2">
        <w:rPr>
          <w:sz w:val="24"/>
          <w:szCs w:val="24"/>
        </w:rPr>
        <w:t xml:space="preserve"> og </w:t>
      </w:r>
      <w:proofErr w:type="spellStart"/>
      <w:r w:rsidRPr="00C308A2">
        <w:rPr>
          <w:sz w:val="24"/>
          <w:szCs w:val="24"/>
        </w:rPr>
        <w:t>remdesivir</w:t>
      </w:r>
      <w:proofErr w:type="spellEnd"/>
      <w:r w:rsidRPr="00C308A2">
        <w:rPr>
          <w:sz w:val="24"/>
          <w:szCs w:val="24"/>
        </w:rPr>
        <w:t xml:space="preserve"> i behandlingen av koronasyke var et av de første eksemplene på et svært aktuelt samarbeid på tvers av intensiv-Norge, og etter hvert har mengden kliniske studier relatert til intens</w:t>
      </w:r>
      <w:r>
        <w:rPr>
          <w:sz w:val="24"/>
          <w:szCs w:val="24"/>
        </w:rPr>
        <w:t>i</w:t>
      </w:r>
      <w:r w:rsidRPr="00C308A2">
        <w:rPr>
          <w:sz w:val="24"/>
          <w:szCs w:val="24"/>
        </w:rPr>
        <w:t>vbehandling av Covid-19 pasienter eskalert</w:t>
      </w:r>
      <w:r>
        <w:rPr>
          <w:sz w:val="24"/>
          <w:szCs w:val="24"/>
        </w:rPr>
        <w:t>.</w:t>
      </w:r>
      <w:r w:rsidRPr="00C308A2">
        <w:rPr>
          <w:sz w:val="24"/>
          <w:szCs w:val="24"/>
        </w:rPr>
        <w:t xml:space="preserve"> </w:t>
      </w:r>
    </w:p>
    <w:p w:rsidR="00333E5E" w:rsidRPr="00C308A2" w:rsidRDefault="00333E5E" w:rsidP="00333E5E">
      <w:pPr>
        <w:rPr>
          <w:sz w:val="24"/>
          <w:szCs w:val="24"/>
        </w:rPr>
      </w:pPr>
      <w:r w:rsidRPr="00C308A2">
        <w:rPr>
          <w:sz w:val="24"/>
          <w:szCs w:val="24"/>
        </w:rPr>
        <w:t xml:space="preserve">Representanter fra hvert universitetssykehus samt NIR ble invitert til </w:t>
      </w:r>
      <w:r w:rsidR="00D73A38">
        <w:rPr>
          <w:sz w:val="24"/>
          <w:szCs w:val="24"/>
        </w:rPr>
        <w:t xml:space="preserve">et </w:t>
      </w:r>
      <w:proofErr w:type="spellStart"/>
      <w:r w:rsidR="00D73A38">
        <w:rPr>
          <w:sz w:val="24"/>
          <w:szCs w:val="24"/>
        </w:rPr>
        <w:t>webinar</w:t>
      </w:r>
      <w:proofErr w:type="spellEnd"/>
      <w:r w:rsidR="00D73A38">
        <w:rPr>
          <w:sz w:val="24"/>
          <w:szCs w:val="24"/>
        </w:rPr>
        <w:t xml:space="preserve"> den 30.april i år</w:t>
      </w:r>
      <w:r w:rsidRPr="00C308A2">
        <w:rPr>
          <w:sz w:val="24"/>
          <w:szCs w:val="24"/>
        </w:rPr>
        <w:t xml:space="preserve"> med følgende agenda basert på mange av de innspillene som kom frem </w:t>
      </w:r>
      <w:r w:rsidR="00C308A2" w:rsidRPr="00C308A2">
        <w:rPr>
          <w:sz w:val="24"/>
          <w:szCs w:val="24"/>
        </w:rPr>
        <w:t>under forskningsgruppemøtet 31/1</w:t>
      </w:r>
      <w:r w:rsidR="00C308A2">
        <w:rPr>
          <w:sz w:val="24"/>
          <w:szCs w:val="24"/>
        </w:rPr>
        <w:t>:</w:t>
      </w:r>
      <w:r w:rsidRPr="00C308A2">
        <w:rPr>
          <w:sz w:val="24"/>
          <w:szCs w:val="24"/>
        </w:rPr>
        <w:br/>
      </w:r>
    </w:p>
    <w:p w:rsidR="00333E5E" w:rsidRPr="00C308A2" w:rsidRDefault="00333E5E" w:rsidP="00333E5E">
      <w:pPr>
        <w:pStyle w:val="Heading2"/>
        <w:rPr>
          <w:sz w:val="24"/>
          <w:szCs w:val="24"/>
        </w:rPr>
      </w:pPr>
      <w:r w:rsidRPr="00C308A2">
        <w:rPr>
          <w:sz w:val="24"/>
          <w:szCs w:val="24"/>
        </w:rPr>
        <w:t xml:space="preserve">1. Hva skal nettverket brukes til? </w:t>
      </w:r>
    </w:p>
    <w:p w:rsidR="00333E5E" w:rsidRPr="00C308A2" w:rsidRDefault="00333E5E" w:rsidP="00333E5E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libri" w:hAnsi="Calibri"/>
          <w:sz w:val="24"/>
          <w:szCs w:val="24"/>
        </w:rPr>
      </w:pPr>
      <w:r w:rsidRPr="00C308A2">
        <w:rPr>
          <w:rFonts w:ascii="Calibri" w:hAnsi="Calibri"/>
          <w:sz w:val="24"/>
          <w:szCs w:val="24"/>
        </w:rPr>
        <w:t xml:space="preserve">Nasjonalt kontaktnettverk </w:t>
      </w:r>
    </w:p>
    <w:p w:rsidR="00333E5E" w:rsidRPr="00C308A2" w:rsidRDefault="00333E5E" w:rsidP="00333E5E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libri" w:hAnsi="Calibri"/>
          <w:sz w:val="24"/>
          <w:szCs w:val="24"/>
        </w:rPr>
      </w:pPr>
      <w:r w:rsidRPr="00C308A2">
        <w:rPr>
          <w:rFonts w:ascii="Calibri" w:hAnsi="Calibri"/>
          <w:sz w:val="24"/>
          <w:szCs w:val="24"/>
        </w:rPr>
        <w:t>Felles møtearena</w:t>
      </w:r>
    </w:p>
    <w:p w:rsidR="00333E5E" w:rsidRPr="00C308A2" w:rsidRDefault="00333E5E" w:rsidP="00333E5E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libri" w:hAnsi="Calibri"/>
          <w:sz w:val="24"/>
          <w:szCs w:val="24"/>
        </w:rPr>
      </w:pPr>
      <w:r w:rsidRPr="00C308A2">
        <w:rPr>
          <w:rFonts w:ascii="Calibri" w:hAnsi="Calibri"/>
          <w:sz w:val="24"/>
          <w:szCs w:val="24"/>
        </w:rPr>
        <w:t xml:space="preserve">Aktivt samarbeid og bruk av NIR-data. I dag har NIR kommet med nye variabler som kan dokumenteres; </w:t>
      </w:r>
      <w:proofErr w:type="spellStart"/>
      <w:r w:rsidRPr="00C308A2">
        <w:rPr>
          <w:rFonts w:ascii="Calibri" w:hAnsi="Calibri"/>
          <w:sz w:val="24"/>
          <w:szCs w:val="24"/>
        </w:rPr>
        <w:t>frailty</w:t>
      </w:r>
      <w:proofErr w:type="spellEnd"/>
      <w:r w:rsidRPr="00C308A2">
        <w:rPr>
          <w:rFonts w:ascii="Calibri" w:hAnsi="Calibri"/>
          <w:sz w:val="24"/>
          <w:szCs w:val="24"/>
        </w:rPr>
        <w:t xml:space="preserve"> </w:t>
      </w:r>
      <w:proofErr w:type="spellStart"/>
      <w:r w:rsidRPr="00C308A2">
        <w:rPr>
          <w:rFonts w:ascii="Calibri" w:hAnsi="Calibri"/>
          <w:sz w:val="24"/>
          <w:szCs w:val="24"/>
        </w:rPr>
        <w:t>index</w:t>
      </w:r>
      <w:proofErr w:type="spellEnd"/>
      <w:r w:rsidRPr="00C308A2">
        <w:rPr>
          <w:rFonts w:ascii="Calibri" w:hAnsi="Calibri"/>
          <w:sz w:val="24"/>
          <w:szCs w:val="24"/>
        </w:rPr>
        <w:t xml:space="preserve"> og komplikasjonsskår. Dette er aktuelt for flere pågående studier.  Registrering overflytting til og fra intensiv.</w:t>
      </w:r>
    </w:p>
    <w:p w:rsidR="00333E5E" w:rsidRPr="00C308A2" w:rsidRDefault="00333E5E" w:rsidP="00333E5E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libri" w:hAnsi="Calibri"/>
          <w:sz w:val="24"/>
          <w:szCs w:val="24"/>
        </w:rPr>
      </w:pPr>
      <w:r w:rsidRPr="00C308A2">
        <w:rPr>
          <w:rFonts w:ascii="Calibri" w:hAnsi="Calibri"/>
          <w:sz w:val="24"/>
          <w:szCs w:val="24"/>
        </w:rPr>
        <w:t>Lage en webside for nettverket som kan bidra til å synliggjøre deltagelse i studier, oppmuntre til diskusjon ved å lage en egen diskusjonsside</w:t>
      </w:r>
    </w:p>
    <w:p w:rsidR="00333E5E" w:rsidRPr="00C308A2" w:rsidRDefault="00333E5E" w:rsidP="00333E5E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libri" w:hAnsi="Calibri"/>
          <w:sz w:val="24"/>
          <w:szCs w:val="24"/>
        </w:rPr>
      </w:pPr>
      <w:r w:rsidRPr="00C308A2">
        <w:rPr>
          <w:rFonts w:ascii="Calibri" w:hAnsi="Calibri"/>
          <w:sz w:val="24"/>
          <w:szCs w:val="24"/>
        </w:rPr>
        <w:t xml:space="preserve">Samarbeide om prosjektsøknader </w:t>
      </w:r>
      <w:r w:rsidRPr="00C308A2">
        <w:rPr>
          <w:rFonts w:cstheme="minorHAnsi"/>
          <w:sz w:val="24"/>
          <w:szCs w:val="24"/>
        </w:rPr>
        <w:t xml:space="preserve">og pågående prosjekter på tvers av forskningsgrupper </w:t>
      </w:r>
    </w:p>
    <w:p w:rsidR="00333E5E" w:rsidRPr="00C308A2" w:rsidRDefault="00333E5E" w:rsidP="00333E5E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libri" w:hAnsi="Calibri"/>
          <w:sz w:val="24"/>
          <w:szCs w:val="24"/>
        </w:rPr>
      </w:pPr>
      <w:r w:rsidRPr="00C308A2">
        <w:rPr>
          <w:rFonts w:ascii="Calibri" w:hAnsi="Calibri"/>
          <w:sz w:val="24"/>
          <w:szCs w:val="24"/>
        </w:rPr>
        <w:t xml:space="preserve">Multisenterstudier </w:t>
      </w:r>
    </w:p>
    <w:p w:rsidR="00333E5E" w:rsidRPr="00C308A2" w:rsidRDefault="00333E5E" w:rsidP="00333E5E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libri" w:hAnsi="Calibri"/>
          <w:sz w:val="24"/>
          <w:szCs w:val="24"/>
        </w:rPr>
      </w:pPr>
      <w:r w:rsidRPr="00C308A2">
        <w:rPr>
          <w:rFonts w:ascii="Calibri" w:hAnsi="Calibri"/>
          <w:sz w:val="24"/>
          <w:szCs w:val="24"/>
        </w:rPr>
        <w:t>Se på klinisk praksis – hvor er vi i landskapet sammenlignet med andre lands intensivavdelinger?</w:t>
      </w:r>
    </w:p>
    <w:p w:rsidR="00333E5E" w:rsidRPr="00C308A2" w:rsidRDefault="00333E5E" w:rsidP="00333E5E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libri" w:hAnsi="Calibri"/>
          <w:sz w:val="24"/>
          <w:szCs w:val="24"/>
        </w:rPr>
      </w:pPr>
      <w:r w:rsidRPr="00C308A2">
        <w:rPr>
          <w:rFonts w:ascii="Calibri" w:hAnsi="Calibri"/>
          <w:sz w:val="24"/>
          <w:szCs w:val="24"/>
        </w:rPr>
        <w:t>Organisere arbeid med kunnskapsoppsummeringer på tvers av helseregioner</w:t>
      </w:r>
    </w:p>
    <w:p w:rsidR="00333E5E" w:rsidRPr="00C308A2" w:rsidRDefault="00333E5E" w:rsidP="00333E5E">
      <w:pPr>
        <w:pStyle w:val="ListParagraph"/>
        <w:spacing w:after="0" w:line="240" w:lineRule="auto"/>
        <w:rPr>
          <w:rFonts w:ascii="Calibri" w:hAnsi="Calibri"/>
          <w:sz w:val="24"/>
          <w:szCs w:val="24"/>
        </w:rPr>
      </w:pPr>
    </w:p>
    <w:p w:rsidR="00333E5E" w:rsidRPr="00C308A2" w:rsidRDefault="00333E5E" w:rsidP="00333E5E">
      <w:pPr>
        <w:pStyle w:val="Heading2"/>
        <w:rPr>
          <w:sz w:val="24"/>
          <w:szCs w:val="24"/>
        </w:rPr>
      </w:pPr>
      <w:r w:rsidRPr="00C308A2">
        <w:rPr>
          <w:sz w:val="24"/>
          <w:szCs w:val="24"/>
        </w:rPr>
        <w:t>2. På hvilken måte kan nettverket fasiliteres?</w:t>
      </w:r>
    </w:p>
    <w:p w:rsidR="00333E5E" w:rsidRPr="00C308A2" w:rsidRDefault="00333E5E" w:rsidP="00333E5E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/>
          <w:sz w:val="24"/>
          <w:szCs w:val="24"/>
        </w:rPr>
      </w:pPr>
      <w:r w:rsidRPr="00C308A2">
        <w:rPr>
          <w:rFonts w:ascii="Calibri" w:hAnsi="Calibri"/>
          <w:sz w:val="24"/>
          <w:szCs w:val="24"/>
        </w:rPr>
        <w:t>Søke nettverksmidler eller f.eks. midler gjennom KLINBEFORSK</w:t>
      </w:r>
    </w:p>
    <w:p w:rsidR="00333E5E" w:rsidRPr="00C308A2" w:rsidRDefault="00333E5E" w:rsidP="00333E5E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/>
          <w:sz w:val="24"/>
          <w:szCs w:val="24"/>
        </w:rPr>
      </w:pPr>
      <w:r w:rsidRPr="00C308A2">
        <w:rPr>
          <w:rFonts w:ascii="Calibri" w:hAnsi="Calibri"/>
          <w:sz w:val="24"/>
          <w:szCs w:val="24"/>
        </w:rPr>
        <w:t xml:space="preserve">Lage rammer for tverrfaglig forskningssamarbeid. Ha ett eller flere felles prosjekt gående i nettverket. Starte med et prosjekt med data og godkjenninger som er på plass – f.eks. bruke data fra NIR. </w:t>
      </w:r>
    </w:p>
    <w:p w:rsidR="00333E5E" w:rsidRPr="00C308A2" w:rsidRDefault="00333E5E" w:rsidP="00333E5E">
      <w:pPr>
        <w:pStyle w:val="ListParagraph"/>
        <w:numPr>
          <w:ilvl w:val="0"/>
          <w:numId w:val="2"/>
        </w:numPr>
        <w:spacing w:before="0" w:after="0" w:line="240" w:lineRule="auto"/>
        <w:rPr>
          <w:rFonts w:ascii="Calibri" w:hAnsi="Calibri"/>
          <w:sz w:val="24"/>
          <w:szCs w:val="24"/>
        </w:rPr>
      </w:pPr>
      <w:r w:rsidRPr="00C308A2">
        <w:rPr>
          <w:rFonts w:ascii="Calibri" w:hAnsi="Calibri"/>
          <w:sz w:val="24"/>
          <w:szCs w:val="24"/>
        </w:rPr>
        <w:t>Se på lignende nettverk og hvordan de er bygd opp – Australia, Danmark-CRIC</w:t>
      </w:r>
    </w:p>
    <w:p w:rsidR="00333E5E" w:rsidRPr="00C308A2" w:rsidRDefault="00333E5E" w:rsidP="00333E5E">
      <w:pPr>
        <w:spacing w:line="120" w:lineRule="auto"/>
        <w:rPr>
          <w:rFonts w:cs="Times New Roman"/>
          <w:color w:val="000000"/>
          <w:sz w:val="24"/>
          <w:szCs w:val="24"/>
        </w:rPr>
      </w:pPr>
    </w:p>
    <w:p w:rsidR="00333E5E" w:rsidRPr="00C308A2" w:rsidRDefault="00333E5E" w:rsidP="00333E5E">
      <w:pPr>
        <w:pStyle w:val="Heading2"/>
        <w:keepNext/>
        <w:keepLines/>
        <w:rPr>
          <w:rFonts w:ascii="Calibri" w:eastAsiaTheme="majorEastAsia" w:hAnsi="Calibri" w:cstheme="majorBidi"/>
          <w:sz w:val="24"/>
          <w:szCs w:val="24"/>
        </w:rPr>
      </w:pPr>
      <w:r w:rsidRPr="00C308A2">
        <w:rPr>
          <w:rFonts w:ascii="Calibri" w:eastAsiaTheme="majorEastAsia" w:hAnsi="Calibri" w:cstheme="majorBidi"/>
          <w:sz w:val="24"/>
          <w:szCs w:val="24"/>
        </w:rPr>
        <w:lastRenderedPageBreak/>
        <w:t>3. Konstituering av en styringsgruppe og leder</w:t>
      </w:r>
    </w:p>
    <w:p w:rsidR="00333E5E" w:rsidRPr="00C308A2" w:rsidRDefault="00333E5E" w:rsidP="00333E5E">
      <w:pPr>
        <w:spacing w:after="0" w:line="240" w:lineRule="auto"/>
        <w:rPr>
          <w:rFonts w:ascii="Calibri" w:hAnsi="Calibri"/>
          <w:sz w:val="24"/>
          <w:szCs w:val="24"/>
        </w:rPr>
      </w:pPr>
      <w:r w:rsidRPr="00C308A2">
        <w:rPr>
          <w:rFonts w:ascii="Calibri" w:hAnsi="Calibri"/>
          <w:sz w:val="24"/>
          <w:szCs w:val="24"/>
        </w:rPr>
        <w:t>Første nettverksmøte må konstituere en styringsgruppe og leder og gi nettverket en form.</w:t>
      </w:r>
    </w:p>
    <w:p w:rsidR="00333E5E" w:rsidRDefault="00333E5E" w:rsidP="00333E5E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C308A2" w:rsidRDefault="00B05398" w:rsidP="00333E5E">
      <w:pPr>
        <w:shd w:val="clear" w:color="auto" w:fill="FFFFFF"/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</w:t>
      </w:r>
      <w:r w:rsidR="00C308A2">
        <w:rPr>
          <w:sz w:val="24"/>
          <w:szCs w:val="24"/>
        </w:rPr>
        <w:t>ebinaret</w:t>
      </w:r>
      <w:proofErr w:type="spellEnd"/>
      <w:r w:rsidR="00C308A2">
        <w:rPr>
          <w:sz w:val="24"/>
          <w:szCs w:val="24"/>
        </w:rPr>
        <w:t xml:space="preserve"> </w:t>
      </w:r>
      <w:r>
        <w:rPr>
          <w:sz w:val="24"/>
          <w:szCs w:val="24"/>
        </w:rPr>
        <w:t>måtte avlyses</w:t>
      </w:r>
      <w:r w:rsidR="00D73A38">
        <w:rPr>
          <w:sz w:val="24"/>
          <w:szCs w:val="24"/>
        </w:rPr>
        <w:t xml:space="preserve"> noen dager før </w:t>
      </w:r>
      <w:r>
        <w:rPr>
          <w:sz w:val="24"/>
          <w:szCs w:val="24"/>
        </w:rPr>
        <w:t>på grunn av manglende respons. Årsakene til det kan være mange</w:t>
      </w:r>
      <w:r w:rsidR="00D73A38">
        <w:rPr>
          <w:sz w:val="24"/>
          <w:szCs w:val="24"/>
        </w:rPr>
        <w:t>,</w:t>
      </w:r>
      <w:r>
        <w:rPr>
          <w:sz w:val="24"/>
          <w:szCs w:val="24"/>
        </w:rPr>
        <w:t xml:space="preserve"> som for eksempel prioritering av tid, om vi kontaktet relevante personer og hvorvidt et </w:t>
      </w:r>
      <w:proofErr w:type="spellStart"/>
      <w:r>
        <w:rPr>
          <w:sz w:val="24"/>
          <w:szCs w:val="24"/>
        </w:rPr>
        <w:t>webinar</w:t>
      </w:r>
      <w:proofErr w:type="spellEnd"/>
      <w:r>
        <w:rPr>
          <w:sz w:val="24"/>
          <w:szCs w:val="24"/>
        </w:rPr>
        <w:t xml:space="preserve"> er en gunstig arena for å initiere et nasjonalt nettverk. Uansett så må vi tenke ut andre tilnærminger for å møte behovet for å samle et nettverk innen klinisk intensivmedisin.</w:t>
      </w:r>
    </w:p>
    <w:p w:rsidR="00B05398" w:rsidRDefault="00B05398" w:rsidP="00333E5E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Innspill mottas med takk.</w:t>
      </w:r>
      <w:r w:rsidR="00D73A38">
        <w:rPr>
          <w:sz w:val="24"/>
          <w:szCs w:val="24"/>
        </w:rPr>
        <w:t xml:space="preserve"> Vi har noen ideer som vi jobber med:</w:t>
      </w:r>
    </w:p>
    <w:p w:rsidR="00B05398" w:rsidRDefault="00B05398" w:rsidP="00333E5E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C308A2" w:rsidRPr="008B6D9A" w:rsidRDefault="008B6D9A" w:rsidP="008B6D9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presentasjon av </w:t>
      </w:r>
      <w:r w:rsidRPr="003D4ABD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 xml:space="preserve">COVID-19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>enkelt</w:t>
      </w:r>
      <w:r w:rsidRPr="003D4ABD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 xml:space="preserve">prosjekter som er etablert nasjonalt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 xml:space="preserve">og som beskrives mer utfyllende </w:t>
      </w:r>
      <w:r>
        <w:rPr>
          <w:sz w:val="24"/>
          <w:szCs w:val="24"/>
        </w:rPr>
        <w:t xml:space="preserve">enn det som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>fremgår</w:t>
      </w:r>
      <w:r w:rsidR="003D4ABD" w:rsidRPr="003D4ABD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 xml:space="preserve"> av oversikten hos NORCRIN (</w:t>
      </w:r>
      <w:hyperlink r:id="rId7" w:tgtFrame="_blank" w:history="1">
        <w:r w:rsidR="003D4ABD" w:rsidRPr="00C308A2">
          <w:rPr>
            <w:rFonts w:ascii="Calibri" w:eastAsia="Times New Roman" w:hAnsi="Calibri" w:cs="Times New Roman"/>
            <w:color w:val="0070C0"/>
            <w:sz w:val="24"/>
            <w:szCs w:val="24"/>
            <w:u w:val="single"/>
            <w:shd w:val="clear" w:color="auto" w:fill="FFFFFF"/>
            <w:lang w:eastAsia="nb-NO"/>
          </w:rPr>
          <w:t>https://www.norcrin.no/nasjonal-oversikt-over-covid-19-studier%20/</w:t>
        </w:r>
      </w:hyperlink>
      <w:r w:rsidR="003D4ABD" w:rsidRPr="003D4ABD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>), og på OUS (</w:t>
      </w:r>
      <w:hyperlink r:id="rId8" w:tgtFrame="_blank" w:history="1">
        <w:r w:rsidR="003D4ABD" w:rsidRPr="00C308A2">
          <w:rPr>
            <w:rFonts w:ascii="Calibri" w:eastAsia="Times New Roman" w:hAnsi="Calibri" w:cs="Times New Roman"/>
            <w:color w:val="0070C0"/>
            <w:sz w:val="24"/>
            <w:szCs w:val="24"/>
            <w:u w:val="single"/>
            <w:shd w:val="clear" w:color="auto" w:fill="FFFFFF"/>
            <w:lang w:eastAsia="nb-NO"/>
          </w:rPr>
          <w:t>https://www.ous-research.no/corona</w:t>
        </w:r>
      </w:hyperlink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>) kan muligens engasjere kolleger på tvers i landet. Studier som er under planlegging kan også benytte nettverket som en arena for samarbeid.</w:t>
      </w:r>
    </w:p>
    <w:p w:rsidR="008B6D9A" w:rsidRDefault="008B6D9A" w:rsidP="003D4A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</w:pPr>
    </w:p>
    <w:p w:rsidR="009A0EB5" w:rsidRDefault="009A0EB5" w:rsidP="003D4A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</w:pPr>
    </w:p>
    <w:p w:rsidR="009A0EB5" w:rsidRDefault="009A0EB5" w:rsidP="009A0EB5">
      <w:pPr>
        <w:pStyle w:val="Heading1"/>
        <w:rPr>
          <w:b/>
        </w:rPr>
      </w:pPr>
      <w:r w:rsidRPr="009A0EB5">
        <w:rPr>
          <w:b/>
        </w:rPr>
        <w:t>Forskningsgruppens aktivitet relatert til Covid-19</w:t>
      </w:r>
    </w:p>
    <w:p w:rsidR="009A0EB5" w:rsidRPr="009A0EB5" w:rsidRDefault="009A0EB5" w:rsidP="009A0EB5"/>
    <w:p w:rsidR="002B2F4E" w:rsidRDefault="00D73A38" w:rsidP="003D4A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>Aktivitet</w:t>
      </w:r>
      <w:r w:rsidR="002B2F4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>e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>n i forskningsgruppen er høy</w:t>
      </w:r>
      <w:r w:rsidR="002B2F4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 xml:space="preserve"> i de registrerte Covid-19 studiene;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 xml:space="preserve"> </w:t>
      </w:r>
    </w:p>
    <w:p w:rsidR="002B2F4E" w:rsidRDefault="00D73A38" w:rsidP="003D4A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>Over halvparten av oss er aktivt</w:t>
      </w:r>
      <w:r w:rsidR="00C450F4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 xml:space="preserve"> involvert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 xml:space="preserve"> i </w:t>
      </w:r>
      <w:r w:rsidR="002B2F4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>prosjektene</w:t>
      </w:r>
      <w:r w:rsidR="00C450F4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 xml:space="preserve"> som pågår ved OUS</w:t>
      </w:r>
      <w:r w:rsidR="002B2F4E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nb-NO"/>
        </w:rPr>
        <w:t>;</w:t>
      </w:r>
    </w:p>
    <w:p w:rsidR="002B2F4E" w:rsidRPr="002B2F4E" w:rsidRDefault="002B2F4E" w:rsidP="002B2F4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shd w:val="clear" w:color="auto" w:fill="FFFFFF"/>
          <w:lang w:val="en-US" w:eastAsia="nb-NO"/>
        </w:rPr>
      </w:pPr>
      <w:r w:rsidRPr="002B2F4E">
        <w:rPr>
          <w:sz w:val="24"/>
          <w:szCs w:val="24"/>
          <w:u w:val="single"/>
          <w:lang w:val="en-US"/>
        </w:rPr>
        <w:t xml:space="preserve">Handling oxygenation targets in adults with COVID-19 associated acute </w:t>
      </w:r>
      <w:proofErr w:type="spellStart"/>
      <w:r w:rsidRPr="002B2F4E">
        <w:rPr>
          <w:sz w:val="24"/>
          <w:szCs w:val="24"/>
          <w:u w:val="single"/>
          <w:lang w:val="en-US"/>
        </w:rPr>
        <w:t>hypoxaemic</w:t>
      </w:r>
      <w:proofErr w:type="spellEnd"/>
      <w:r w:rsidRPr="002B2F4E">
        <w:rPr>
          <w:sz w:val="24"/>
          <w:szCs w:val="24"/>
          <w:u w:val="single"/>
          <w:lang w:val="en-US"/>
        </w:rPr>
        <w:t xml:space="preserve"> respiratory failure in the ICU</w:t>
      </w:r>
      <w:r w:rsidRPr="002B2F4E">
        <w:rPr>
          <w:sz w:val="24"/>
          <w:szCs w:val="24"/>
          <w:lang w:val="en-US"/>
        </w:rPr>
        <w:t xml:space="preserve">, </w:t>
      </w:r>
      <w:r w:rsidRPr="002B2F4E">
        <w:rPr>
          <w:rFonts w:eastAsia="Times New Roman" w:cs="Times New Roman"/>
          <w:sz w:val="24"/>
          <w:szCs w:val="24"/>
          <w:shd w:val="clear" w:color="auto" w:fill="FFFFFF"/>
          <w:lang w:val="en-US" w:eastAsia="nb-NO"/>
        </w:rPr>
        <w:t xml:space="preserve">HOT-COVID, </w:t>
      </w:r>
      <w:proofErr w:type="spellStart"/>
      <w:r w:rsidRPr="002B2F4E">
        <w:rPr>
          <w:rFonts w:eastAsia="Times New Roman" w:cs="Times New Roman"/>
          <w:sz w:val="24"/>
          <w:szCs w:val="24"/>
          <w:shd w:val="clear" w:color="auto" w:fill="FFFFFF"/>
          <w:lang w:val="en-US" w:eastAsia="nb-NO"/>
        </w:rPr>
        <w:t>og</w:t>
      </w:r>
      <w:proofErr w:type="spellEnd"/>
      <w:r w:rsidR="003D4ABD" w:rsidRPr="002B2F4E">
        <w:rPr>
          <w:rFonts w:eastAsia="Times New Roman" w:cs="Times New Roman"/>
          <w:sz w:val="24"/>
          <w:szCs w:val="24"/>
          <w:shd w:val="clear" w:color="auto" w:fill="FFFFFF"/>
          <w:lang w:val="en-US" w:eastAsia="nb-NO"/>
        </w:rPr>
        <w:t xml:space="preserve"> CLASSIC-</w:t>
      </w:r>
      <w:proofErr w:type="spellStart"/>
      <w:r w:rsidR="003D4ABD" w:rsidRPr="002B2F4E">
        <w:rPr>
          <w:rFonts w:eastAsia="Times New Roman" w:cs="Times New Roman"/>
          <w:sz w:val="24"/>
          <w:szCs w:val="24"/>
          <w:shd w:val="clear" w:color="auto" w:fill="FFFFFF"/>
          <w:lang w:val="en-US" w:eastAsia="nb-NO"/>
        </w:rPr>
        <w:t>studien</w:t>
      </w:r>
      <w:proofErr w:type="spellEnd"/>
      <w:r>
        <w:rPr>
          <w:rFonts w:eastAsia="Times New Roman" w:cs="Times New Roman"/>
          <w:sz w:val="24"/>
          <w:szCs w:val="24"/>
          <w:shd w:val="clear" w:color="auto" w:fill="FFFFFF"/>
          <w:lang w:val="en-US" w:eastAsia="nb-NO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FFFFF"/>
          <w:lang w:val="en-US" w:eastAsia="nb-NO"/>
        </w:rPr>
        <w:tab/>
      </w:r>
      <w:r w:rsidRPr="002B2F4E">
        <w:rPr>
          <w:rFonts w:eastAsia="Times New Roman" w:cs="Times New Roman"/>
          <w:b/>
          <w:sz w:val="24"/>
          <w:szCs w:val="24"/>
          <w:shd w:val="clear" w:color="auto" w:fill="FFFFFF"/>
          <w:lang w:val="en-US" w:eastAsia="nb-NO"/>
        </w:rPr>
        <w:t>Jon Henrik</w:t>
      </w:r>
    </w:p>
    <w:p w:rsidR="002B2F4E" w:rsidRPr="002B2F4E" w:rsidRDefault="009A0EB5" w:rsidP="002B2F4E">
      <w:pPr>
        <w:pStyle w:val="NormalWeb"/>
        <w:numPr>
          <w:ilvl w:val="0"/>
          <w:numId w:val="3"/>
        </w:numPr>
        <w:rPr>
          <w:rFonts w:asciiTheme="minorHAnsi" w:hAnsiTheme="minorHAnsi"/>
          <w:lang w:val="en-US"/>
        </w:rPr>
      </w:pPr>
      <w:hyperlink r:id="rId9" w:history="1">
        <w:r w:rsidR="002B2F4E" w:rsidRPr="002B2F4E">
          <w:rPr>
            <w:rStyle w:val="Hyperlink"/>
            <w:rFonts w:asciiTheme="minorHAnsi" w:hAnsiTheme="minorHAnsi"/>
            <w:color w:val="auto"/>
            <w:lang w:val="en-US"/>
          </w:rPr>
          <w:t>The NOR Solidarity multicenter trial on the efficacy of different anti-viral drugs in SARS CoV-2 infected patients</w:t>
        </w:r>
      </w:hyperlink>
      <w:r w:rsidR="002B2F4E" w:rsidRPr="002B2F4E">
        <w:rPr>
          <w:rFonts w:asciiTheme="minorHAnsi" w:hAnsiTheme="minorHAnsi"/>
          <w:lang w:val="en-US"/>
        </w:rPr>
        <w:t xml:space="preserve"> </w:t>
      </w:r>
      <w:r w:rsidR="002B2F4E">
        <w:rPr>
          <w:rFonts w:asciiTheme="minorHAnsi" w:hAnsiTheme="minorHAnsi"/>
          <w:lang w:val="en-US"/>
        </w:rPr>
        <w:tab/>
      </w:r>
      <w:r w:rsidR="002B2F4E">
        <w:rPr>
          <w:rFonts w:asciiTheme="minorHAnsi" w:hAnsiTheme="minorHAnsi"/>
          <w:lang w:val="en-US"/>
        </w:rPr>
        <w:tab/>
      </w:r>
      <w:r w:rsidR="002B2F4E">
        <w:rPr>
          <w:rFonts w:asciiTheme="minorHAnsi" w:hAnsiTheme="minorHAnsi"/>
          <w:lang w:val="en-US"/>
        </w:rPr>
        <w:tab/>
      </w:r>
      <w:r w:rsidR="002B2F4E">
        <w:rPr>
          <w:rFonts w:asciiTheme="minorHAnsi" w:hAnsiTheme="minorHAnsi"/>
          <w:lang w:val="en-US"/>
        </w:rPr>
        <w:tab/>
      </w:r>
      <w:r w:rsidR="002B2F4E">
        <w:rPr>
          <w:rFonts w:asciiTheme="minorHAnsi" w:hAnsiTheme="minorHAnsi"/>
          <w:lang w:val="en-US"/>
        </w:rPr>
        <w:tab/>
      </w:r>
      <w:r w:rsidR="002B2F4E" w:rsidRPr="00C450F4">
        <w:rPr>
          <w:rFonts w:asciiTheme="minorHAnsi" w:hAnsiTheme="minorHAnsi"/>
          <w:b/>
          <w:lang w:val="en-US"/>
        </w:rPr>
        <w:t xml:space="preserve">Siv </w:t>
      </w:r>
      <w:proofErr w:type="spellStart"/>
      <w:r w:rsidR="002B2F4E" w:rsidRPr="00C450F4">
        <w:rPr>
          <w:rFonts w:asciiTheme="minorHAnsi" w:hAnsiTheme="minorHAnsi"/>
          <w:b/>
          <w:lang w:val="en-US"/>
        </w:rPr>
        <w:t>og</w:t>
      </w:r>
      <w:proofErr w:type="spellEnd"/>
      <w:r w:rsidR="002B2F4E" w:rsidRPr="00C450F4">
        <w:rPr>
          <w:rFonts w:asciiTheme="minorHAnsi" w:hAnsiTheme="minorHAnsi"/>
          <w:b/>
          <w:lang w:val="en-US"/>
        </w:rPr>
        <w:t xml:space="preserve"> Helene</w:t>
      </w:r>
    </w:p>
    <w:p w:rsidR="002B2F4E" w:rsidRPr="00C450F4" w:rsidRDefault="009A0EB5" w:rsidP="00C450F4">
      <w:pPr>
        <w:pStyle w:val="NormalWeb"/>
        <w:numPr>
          <w:ilvl w:val="0"/>
          <w:numId w:val="3"/>
        </w:numPr>
        <w:rPr>
          <w:rFonts w:asciiTheme="minorHAnsi" w:hAnsiTheme="minorHAnsi"/>
          <w:lang w:val="en-US"/>
        </w:rPr>
      </w:pPr>
      <w:hyperlink r:id="rId10" w:history="1">
        <w:r w:rsidR="002B2F4E" w:rsidRPr="002B2F4E">
          <w:rPr>
            <w:rStyle w:val="Hyperlink"/>
            <w:rFonts w:asciiTheme="minorHAnsi" w:hAnsiTheme="minorHAnsi"/>
            <w:color w:val="auto"/>
            <w:lang w:val="en-US"/>
          </w:rPr>
          <w:t>A Norwegian study on views and experiences of health care professions working in intensive care units during the COVID-19 pandemic</w:t>
        </w:r>
      </w:hyperlink>
      <w:r w:rsidR="002B2F4E" w:rsidRPr="002B2F4E">
        <w:rPr>
          <w:rFonts w:asciiTheme="minorHAnsi" w:hAnsiTheme="minorHAnsi"/>
          <w:lang w:val="en-US"/>
        </w:rPr>
        <w:t xml:space="preserve"> </w:t>
      </w:r>
      <w:r w:rsidR="00C450F4">
        <w:rPr>
          <w:rFonts w:asciiTheme="minorHAnsi" w:hAnsiTheme="minorHAnsi"/>
          <w:lang w:val="en-US"/>
        </w:rPr>
        <w:tab/>
      </w:r>
      <w:r w:rsidR="00C450F4">
        <w:rPr>
          <w:rFonts w:asciiTheme="minorHAnsi" w:hAnsiTheme="minorHAnsi"/>
          <w:lang w:val="en-US"/>
        </w:rPr>
        <w:tab/>
      </w:r>
      <w:r w:rsidR="002B2F4E" w:rsidRPr="00C450F4">
        <w:rPr>
          <w:rFonts w:asciiTheme="minorHAnsi" w:hAnsiTheme="minorHAnsi"/>
          <w:b/>
          <w:lang w:val="en-US"/>
        </w:rPr>
        <w:t>Siv</w:t>
      </w:r>
    </w:p>
    <w:p w:rsidR="002B2F4E" w:rsidRPr="002B2F4E" w:rsidRDefault="002B2F4E" w:rsidP="002B2F4E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 w:rsidRPr="002B2F4E">
        <w:rPr>
          <w:rFonts w:asciiTheme="minorHAnsi" w:hAnsiTheme="minorHAnsi"/>
          <w:u w:val="single"/>
        </w:rPr>
        <w:t>COVID-19 OUS.</w:t>
      </w:r>
      <w:r w:rsidRPr="002B2F4E">
        <w:rPr>
          <w:rFonts w:asciiTheme="minorHAnsi" w:hAnsiTheme="minorHAnsi"/>
        </w:rPr>
        <w:t xml:space="preserve"> Kvalitetsregister for alle pasienter innlagt ved Oslo Universitetssykehus med COVID-19 sykdom. </w:t>
      </w:r>
      <w:r w:rsidR="00C450F4">
        <w:rPr>
          <w:rFonts w:asciiTheme="minorHAnsi" w:hAnsiTheme="minorHAnsi"/>
        </w:rPr>
        <w:tab/>
      </w:r>
      <w:r w:rsidR="00C450F4">
        <w:rPr>
          <w:rFonts w:asciiTheme="minorHAnsi" w:hAnsiTheme="minorHAnsi"/>
        </w:rPr>
        <w:tab/>
      </w:r>
      <w:r w:rsidR="00C450F4">
        <w:rPr>
          <w:rFonts w:asciiTheme="minorHAnsi" w:hAnsiTheme="minorHAnsi"/>
        </w:rPr>
        <w:tab/>
      </w:r>
      <w:r w:rsidRPr="00C450F4">
        <w:rPr>
          <w:rFonts w:asciiTheme="minorHAnsi" w:hAnsiTheme="minorHAnsi"/>
          <w:b/>
        </w:rPr>
        <w:t>Theresa</w:t>
      </w:r>
    </w:p>
    <w:p w:rsidR="002B2F4E" w:rsidRPr="002B2F4E" w:rsidRDefault="009A0EB5" w:rsidP="002B2F4E">
      <w:pPr>
        <w:pStyle w:val="NormalWeb"/>
        <w:numPr>
          <w:ilvl w:val="0"/>
          <w:numId w:val="3"/>
        </w:numPr>
        <w:rPr>
          <w:rFonts w:asciiTheme="minorHAnsi" w:hAnsiTheme="minorHAnsi"/>
          <w:lang w:val="en-US"/>
        </w:rPr>
      </w:pPr>
      <w:hyperlink r:id="rId11" w:history="1">
        <w:r w:rsidR="002B2F4E" w:rsidRPr="002B2F4E">
          <w:rPr>
            <w:rStyle w:val="Hyperlink"/>
            <w:rFonts w:asciiTheme="minorHAnsi" w:hAnsiTheme="minorHAnsi"/>
            <w:color w:val="auto"/>
            <w:lang w:val="en-US"/>
          </w:rPr>
          <w:t>Stress responses and health complaints among hospital staff working in intensive care units and clinical wards during the COVID-19 pandemic</w:t>
        </w:r>
      </w:hyperlink>
      <w:r w:rsidR="002B2F4E" w:rsidRPr="002B2F4E">
        <w:rPr>
          <w:rFonts w:asciiTheme="minorHAnsi" w:hAnsiTheme="minorHAnsi"/>
          <w:lang w:val="en-US"/>
        </w:rPr>
        <w:t xml:space="preserve"> </w:t>
      </w:r>
      <w:r w:rsidR="00C450F4">
        <w:rPr>
          <w:rFonts w:asciiTheme="minorHAnsi" w:hAnsiTheme="minorHAnsi"/>
          <w:lang w:val="en-US"/>
        </w:rPr>
        <w:tab/>
      </w:r>
      <w:r w:rsidR="002B2F4E" w:rsidRPr="00C450F4">
        <w:rPr>
          <w:rFonts w:asciiTheme="minorHAnsi" w:hAnsiTheme="minorHAnsi"/>
          <w:b/>
          <w:lang w:val="en-US"/>
        </w:rPr>
        <w:t>Hilde</w:t>
      </w:r>
    </w:p>
    <w:p w:rsidR="00C450F4" w:rsidRPr="00C450F4" w:rsidRDefault="009A0EB5" w:rsidP="00663A88">
      <w:pPr>
        <w:pStyle w:val="NormalWeb"/>
        <w:numPr>
          <w:ilvl w:val="0"/>
          <w:numId w:val="3"/>
        </w:numPr>
        <w:rPr>
          <w:rFonts w:asciiTheme="minorHAnsi" w:hAnsiTheme="minorHAnsi"/>
          <w:lang w:val="en-US"/>
        </w:rPr>
      </w:pPr>
      <w:hyperlink r:id="rId12" w:history="1">
        <w:r w:rsidR="002B2F4E" w:rsidRPr="00C450F4">
          <w:rPr>
            <w:rStyle w:val="Hyperlink"/>
            <w:rFonts w:asciiTheme="minorHAnsi" w:hAnsiTheme="minorHAnsi"/>
            <w:color w:val="auto"/>
            <w:lang w:val="en-US"/>
          </w:rPr>
          <w:t>Outcome of patients &gt;75 with COVID-19 severe acute respiratory insufficiency (SARI)</w:t>
        </w:r>
      </w:hyperlink>
      <w:r w:rsidR="002B2F4E" w:rsidRPr="00C450F4">
        <w:rPr>
          <w:rFonts w:asciiTheme="minorHAnsi" w:hAnsiTheme="minorHAnsi"/>
          <w:lang w:val="en-US"/>
        </w:rPr>
        <w:t xml:space="preserve"> </w:t>
      </w:r>
      <w:r w:rsidR="00C450F4" w:rsidRPr="00C450F4">
        <w:rPr>
          <w:rFonts w:asciiTheme="minorHAnsi" w:hAnsiTheme="minorHAnsi"/>
          <w:lang w:val="en-US"/>
        </w:rPr>
        <w:t xml:space="preserve">  </w:t>
      </w:r>
      <w:r w:rsidR="00C450F4">
        <w:rPr>
          <w:rFonts w:asciiTheme="minorHAnsi" w:hAnsiTheme="minorHAnsi"/>
          <w:lang w:val="en-US"/>
        </w:rPr>
        <w:tab/>
      </w:r>
      <w:r w:rsidR="00C450F4">
        <w:rPr>
          <w:rFonts w:asciiTheme="minorHAnsi" w:hAnsiTheme="minorHAnsi"/>
          <w:lang w:val="en-US"/>
        </w:rPr>
        <w:tab/>
      </w:r>
      <w:r w:rsidR="00C450F4">
        <w:rPr>
          <w:rFonts w:asciiTheme="minorHAnsi" w:hAnsiTheme="minorHAnsi"/>
          <w:lang w:val="en-US"/>
        </w:rPr>
        <w:tab/>
      </w:r>
      <w:r w:rsidR="00C450F4">
        <w:rPr>
          <w:rFonts w:asciiTheme="minorHAnsi" w:hAnsiTheme="minorHAnsi"/>
          <w:lang w:val="en-US"/>
        </w:rPr>
        <w:tab/>
      </w:r>
      <w:r w:rsidR="00C450F4">
        <w:rPr>
          <w:rFonts w:asciiTheme="minorHAnsi" w:hAnsiTheme="minorHAnsi"/>
          <w:lang w:val="en-US"/>
        </w:rPr>
        <w:tab/>
      </w:r>
      <w:r w:rsidR="00C450F4">
        <w:rPr>
          <w:rFonts w:asciiTheme="minorHAnsi" w:hAnsiTheme="minorHAnsi"/>
          <w:lang w:val="en-US"/>
        </w:rPr>
        <w:tab/>
      </w:r>
      <w:r w:rsidR="00C450F4">
        <w:rPr>
          <w:rFonts w:asciiTheme="minorHAnsi" w:hAnsiTheme="minorHAnsi"/>
          <w:lang w:val="en-US"/>
        </w:rPr>
        <w:tab/>
      </w:r>
      <w:r w:rsidR="00C450F4">
        <w:rPr>
          <w:rFonts w:asciiTheme="minorHAnsi" w:hAnsiTheme="minorHAnsi"/>
          <w:lang w:val="en-US"/>
        </w:rPr>
        <w:tab/>
      </w:r>
      <w:r w:rsidR="00C450F4">
        <w:rPr>
          <w:rFonts w:asciiTheme="minorHAnsi" w:hAnsiTheme="minorHAnsi"/>
          <w:lang w:val="en-US"/>
        </w:rPr>
        <w:tab/>
      </w:r>
      <w:r w:rsidR="00C450F4" w:rsidRPr="00C450F4">
        <w:rPr>
          <w:rFonts w:asciiTheme="minorHAnsi" w:hAnsiTheme="minorHAnsi"/>
          <w:b/>
          <w:lang w:val="en-US"/>
        </w:rPr>
        <w:t>Theresa</w:t>
      </w:r>
      <w:r w:rsidR="00C450F4">
        <w:rPr>
          <w:rFonts w:asciiTheme="minorHAnsi" w:hAnsiTheme="minorHAnsi"/>
          <w:lang w:val="en-US"/>
        </w:rPr>
        <w:t xml:space="preserve">                                                                                                                                                                                 </w:t>
      </w:r>
      <w:r w:rsidR="00C450F4" w:rsidRPr="00C450F4">
        <w:rPr>
          <w:rFonts w:asciiTheme="minorHAnsi" w:hAnsiTheme="minorHAnsi"/>
          <w:lang w:val="en-US"/>
        </w:rPr>
        <w:t xml:space="preserve">  </w:t>
      </w:r>
    </w:p>
    <w:p w:rsidR="00C450F4" w:rsidRDefault="00C450F4" w:rsidP="00C450F4">
      <w:pPr>
        <w:pStyle w:val="NormalWeb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en-US"/>
        </w:rPr>
        <w:t>Assosierte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medlemmer</w:t>
      </w:r>
      <w:proofErr w:type="spellEnd"/>
      <w:r>
        <w:rPr>
          <w:rFonts w:asciiTheme="minorHAnsi" w:hAnsiTheme="minorHAnsi"/>
          <w:lang w:val="en-US"/>
        </w:rPr>
        <w:t>:</w:t>
      </w:r>
    </w:p>
    <w:p w:rsidR="003D4ABD" w:rsidRPr="00715677" w:rsidRDefault="002B2F4E" w:rsidP="00C450F4">
      <w:pPr>
        <w:pStyle w:val="NormalWeb"/>
        <w:numPr>
          <w:ilvl w:val="0"/>
          <w:numId w:val="3"/>
        </w:numPr>
        <w:rPr>
          <w:shd w:val="clear" w:color="auto" w:fill="FFFFFF"/>
          <w:lang w:val="en-US"/>
        </w:rPr>
      </w:pPr>
      <w:r w:rsidRPr="00C450F4">
        <w:rPr>
          <w:rFonts w:ascii="Calibri" w:hAnsi="Calibri"/>
          <w:shd w:val="clear" w:color="auto" w:fill="FFFFFF"/>
          <w:lang w:val="en-US"/>
        </w:rPr>
        <w:t xml:space="preserve"> </w:t>
      </w:r>
      <w:r w:rsidR="003D4ABD" w:rsidRPr="00C450F4">
        <w:rPr>
          <w:rFonts w:ascii="Calibri" w:hAnsi="Calibri"/>
          <w:u w:val="single"/>
          <w:shd w:val="clear" w:color="auto" w:fill="FFFFFF"/>
          <w:lang w:val="en-US"/>
        </w:rPr>
        <w:t>Survival rates an</w:t>
      </w:r>
      <w:r w:rsidR="00C450F4" w:rsidRPr="00C450F4">
        <w:rPr>
          <w:rFonts w:ascii="Calibri" w:hAnsi="Calibri"/>
          <w:u w:val="single"/>
          <w:shd w:val="clear" w:color="auto" w:fill="FFFFFF"/>
          <w:lang w:val="en-US"/>
        </w:rPr>
        <w:t>d long-term outcomes for patient</w:t>
      </w:r>
      <w:r w:rsidR="003D4ABD" w:rsidRPr="00C450F4">
        <w:rPr>
          <w:rFonts w:ascii="Calibri" w:hAnsi="Calibri"/>
          <w:u w:val="single"/>
          <w:shd w:val="clear" w:color="auto" w:fill="FFFFFF"/>
          <w:lang w:val="en-US"/>
        </w:rPr>
        <w:t>s with COVI</w:t>
      </w:r>
      <w:r w:rsidR="00C450F4" w:rsidRPr="00C450F4">
        <w:rPr>
          <w:rFonts w:ascii="Calibri" w:hAnsi="Calibri"/>
          <w:u w:val="single"/>
          <w:shd w:val="clear" w:color="auto" w:fill="FFFFFF"/>
          <w:lang w:val="en-US"/>
        </w:rPr>
        <w:t>D-19 admitted to Norwegian ICUs</w:t>
      </w:r>
      <w:r w:rsidR="00C450F4" w:rsidRPr="00C450F4">
        <w:rPr>
          <w:rFonts w:ascii="Calibri" w:hAnsi="Calibri"/>
          <w:shd w:val="clear" w:color="auto" w:fill="FFFFFF"/>
          <w:lang w:val="en-US"/>
        </w:rPr>
        <w:tab/>
      </w:r>
      <w:r w:rsidR="00C450F4" w:rsidRPr="00C450F4">
        <w:rPr>
          <w:rFonts w:ascii="Calibri" w:hAnsi="Calibri"/>
          <w:shd w:val="clear" w:color="auto" w:fill="FFFFFF"/>
          <w:lang w:val="en-US"/>
        </w:rPr>
        <w:tab/>
      </w:r>
      <w:r w:rsidR="00C450F4" w:rsidRPr="00C450F4">
        <w:rPr>
          <w:rFonts w:ascii="Calibri" w:hAnsi="Calibri"/>
          <w:shd w:val="clear" w:color="auto" w:fill="FFFFFF"/>
          <w:lang w:val="en-US"/>
        </w:rPr>
        <w:tab/>
      </w:r>
      <w:r w:rsidR="00C450F4">
        <w:rPr>
          <w:rFonts w:ascii="Calibri" w:hAnsi="Calibri"/>
          <w:shd w:val="clear" w:color="auto" w:fill="FFFFFF"/>
          <w:lang w:val="en-US"/>
        </w:rPr>
        <w:tab/>
      </w:r>
      <w:r w:rsidR="00C450F4">
        <w:rPr>
          <w:rFonts w:ascii="Calibri" w:hAnsi="Calibri"/>
          <w:shd w:val="clear" w:color="auto" w:fill="FFFFFF"/>
          <w:lang w:val="en-US"/>
        </w:rPr>
        <w:tab/>
      </w:r>
      <w:r w:rsidR="00C450F4">
        <w:rPr>
          <w:rFonts w:ascii="Calibri" w:hAnsi="Calibri"/>
          <w:shd w:val="clear" w:color="auto" w:fill="FFFFFF"/>
          <w:lang w:val="en-US"/>
        </w:rPr>
        <w:tab/>
      </w:r>
      <w:r w:rsidR="00C450F4">
        <w:rPr>
          <w:rFonts w:ascii="Calibri" w:hAnsi="Calibri"/>
          <w:shd w:val="clear" w:color="auto" w:fill="FFFFFF"/>
          <w:lang w:val="en-US"/>
        </w:rPr>
        <w:tab/>
      </w:r>
      <w:r w:rsidR="003D4ABD" w:rsidRPr="00C450F4">
        <w:rPr>
          <w:rFonts w:ascii="Calibri" w:hAnsi="Calibri"/>
          <w:shd w:val="clear" w:color="auto" w:fill="FFFFFF"/>
          <w:lang w:val="en-US"/>
        </w:rPr>
        <w:t xml:space="preserve"> </w:t>
      </w:r>
      <w:r w:rsidR="003D4ABD" w:rsidRPr="00C450F4">
        <w:rPr>
          <w:rFonts w:ascii="Calibri" w:hAnsi="Calibri"/>
          <w:b/>
          <w:shd w:val="clear" w:color="auto" w:fill="FFFFFF"/>
          <w:lang w:val="en-US"/>
        </w:rPr>
        <w:t>Kristin Hofsø</w:t>
      </w:r>
      <w:r w:rsidR="003D4ABD" w:rsidRPr="003D4ABD">
        <w:rPr>
          <w:rFonts w:ascii="Calibri" w:hAnsi="Calibri"/>
          <w:shd w:val="clear" w:color="auto" w:fill="FFFFFF"/>
          <w:lang w:val="en-US"/>
        </w:rPr>
        <w:t> </w:t>
      </w:r>
    </w:p>
    <w:p w:rsidR="00715677" w:rsidRDefault="00715677" w:rsidP="00715677">
      <w:pPr>
        <w:pStyle w:val="NormalWeb"/>
        <w:rPr>
          <w:rFonts w:ascii="Calibri" w:hAnsi="Calibri"/>
          <w:shd w:val="clear" w:color="auto" w:fill="FFFFFF"/>
          <w:lang w:val="en-US"/>
        </w:rPr>
      </w:pPr>
    </w:p>
    <w:p w:rsidR="00C450F4" w:rsidRPr="009A0EB5" w:rsidRDefault="00C450F4" w:rsidP="00C308A2">
      <w:pPr>
        <w:spacing w:line="240" w:lineRule="auto"/>
        <w:rPr>
          <w:rFonts w:cs="Times New Roman"/>
          <w:color w:val="000000"/>
          <w:sz w:val="24"/>
          <w:szCs w:val="24"/>
          <w:lang w:val="en-US"/>
        </w:rPr>
      </w:pPr>
    </w:p>
    <w:p w:rsidR="009A0EB5" w:rsidRDefault="009A0EB5" w:rsidP="00C308A2">
      <w:pPr>
        <w:spacing w:line="240" w:lineRule="auto"/>
        <w:rPr>
          <w:rFonts w:cs="Times New Roman"/>
          <w:color w:val="000000"/>
          <w:sz w:val="24"/>
          <w:szCs w:val="24"/>
        </w:rPr>
      </w:pPr>
    </w:p>
    <w:p w:rsidR="009A0EB5" w:rsidRDefault="009A0EB5" w:rsidP="00C308A2">
      <w:pPr>
        <w:spacing w:line="240" w:lineRule="auto"/>
        <w:rPr>
          <w:rFonts w:cs="Times New Roman"/>
          <w:color w:val="000000"/>
          <w:sz w:val="24"/>
          <w:szCs w:val="24"/>
        </w:rPr>
      </w:pPr>
    </w:p>
    <w:p w:rsidR="009A0EB5" w:rsidRDefault="009A0EB5" w:rsidP="00C308A2">
      <w:pPr>
        <w:spacing w:line="240" w:lineRule="auto"/>
        <w:rPr>
          <w:rFonts w:cs="Times New Roman"/>
          <w:color w:val="000000"/>
          <w:sz w:val="24"/>
          <w:szCs w:val="24"/>
        </w:rPr>
      </w:pPr>
    </w:p>
    <w:p w:rsidR="00715677" w:rsidRDefault="000255B8" w:rsidP="00C308A2">
      <w:pPr>
        <w:spacing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Rammene for doktorgradsarbeid er ikke optimale for tiden og fo</w:t>
      </w:r>
      <w:r w:rsidR="009A0EB5">
        <w:rPr>
          <w:rFonts w:cs="Times New Roman"/>
          <w:color w:val="000000"/>
          <w:sz w:val="24"/>
          <w:szCs w:val="24"/>
        </w:rPr>
        <w:t>rskningsgruppen har 6 stipendiat</w:t>
      </w:r>
      <w:r>
        <w:rPr>
          <w:rFonts w:cs="Times New Roman"/>
          <w:color w:val="000000"/>
          <w:sz w:val="24"/>
          <w:szCs w:val="24"/>
        </w:rPr>
        <w:t xml:space="preserve">er som </w:t>
      </w:r>
      <w:r w:rsidR="00715677">
        <w:rPr>
          <w:rFonts w:cs="Times New Roman"/>
          <w:color w:val="000000"/>
          <w:sz w:val="24"/>
          <w:szCs w:val="24"/>
        </w:rPr>
        <w:t>kjenner</w:t>
      </w:r>
      <w:r>
        <w:rPr>
          <w:rFonts w:cs="Times New Roman"/>
          <w:color w:val="000000"/>
          <w:sz w:val="24"/>
          <w:szCs w:val="24"/>
        </w:rPr>
        <w:t xml:space="preserve"> på usikkerheten og tidspresset.  Helene, Marthe Marie og Åse er i innspurten for å levere avhandlingen</w:t>
      </w:r>
      <w:r w:rsidR="00715677">
        <w:rPr>
          <w:rFonts w:cs="Times New Roman"/>
          <w:color w:val="000000"/>
          <w:sz w:val="24"/>
          <w:szCs w:val="24"/>
        </w:rPr>
        <w:t xml:space="preserve"> og forhåpentligvis blir ikke dere så hardt rammet av restriksjonene for bruk av forskningstid. </w:t>
      </w:r>
      <w:r>
        <w:rPr>
          <w:rFonts w:cs="Times New Roman"/>
          <w:color w:val="000000"/>
          <w:sz w:val="24"/>
          <w:szCs w:val="24"/>
        </w:rPr>
        <w:t>Antonija, Mette</w:t>
      </w:r>
      <w:r w:rsidR="00715677">
        <w:rPr>
          <w:rFonts w:cs="Times New Roman"/>
          <w:color w:val="000000"/>
          <w:sz w:val="24"/>
          <w:szCs w:val="24"/>
        </w:rPr>
        <w:t xml:space="preserve"> og Stine </w:t>
      </w:r>
      <w:r>
        <w:rPr>
          <w:rFonts w:cs="Times New Roman"/>
          <w:color w:val="000000"/>
          <w:sz w:val="24"/>
          <w:szCs w:val="24"/>
        </w:rPr>
        <w:t>må stå i det</w:t>
      </w:r>
      <w:r w:rsidR="00715677">
        <w:rPr>
          <w:rFonts w:cs="Times New Roman"/>
          <w:color w:val="000000"/>
          <w:sz w:val="24"/>
          <w:szCs w:val="24"/>
        </w:rPr>
        <w:t>te</w:t>
      </w:r>
      <w:r>
        <w:rPr>
          <w:rFonts w:cs="Times New Roman"/>
          <w:color w:val="000000"/>
          <w:sz w:val="24"/>
          <w:szCs w:val="24"/>
        </w:rPr>
        <w:t xml:space="preserve"> i en lenger periode som er preget av trusler om å ikke få nødvendig tid for å opprettholde progresjon. </w:t>
      </w:r>
    </w:p>
    <w:p w:rsidR="00715677" w:rsidRDefault="00715677" w:rsidP="00C308A2">
      <w:pPr>
        <w:spacing w:line="240" w:lineRule="auto"/>
        <w:rPr>
          <w:rFonts w:cs="Times New Roman"/>
          <w:color w:val="000000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715677">
        <w:rPr>
          <w:rFonts w:cs="Times New Roman"/>
          <w:color w:val="000000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Vi heier på dere alle sammen!</w:t>
      </w:r>
      <w:bookmarkStart w:id="0" w:name="_GoBack"/>
      <w:bookmarkEnd w:id="0"/>
    </w:p>
    <w:p w:rsidR="00715677" w:rsidRPr="00715677" w:rsidRDefault="00715677" w:rsidP="00715677">
      <w:pPr>
        <w:rPr>
          <w:sz w:val="24"/>
          <w:szCs w:val="24"/>
        </w:rPr>
      </w:pPr>
      <w:r>
        <w:rPr>
          <w:sz w:val="24"/>
          <w:szCs w:val="24"/>
        </w:rPr>
        <w:t xml:space="preserve">Vi planlegger et nytt møte i forskningsgruppen før sommeren. Innkallelse kommer innen kort tid. </w:t>
      </w:r>
    </w:p>
    <w:p w:rsidR="00715677" w:rsidRDefault="00715677" w:rsidP="00C308A2">
      <w:pPr>
        <w:spacing w:line="240" w:lineRule="auto"/>
        <w:rPr>
          <w:rFonts w:cs="Times New Roman"/>
          <w:color w:val="000000"/>
          <w:sz w:val="24"/>
          <w:szCs w:val="24"/>
        </w:rPr>
      </w:pPr>
    </w:p>
    <w:p w:rsidR="00C308A2" w:rsidRPr="000255B8" w:rsidRDefault="00C308A2" w:rsidP="00C308A2">
      <w:pPr>
        <w:spacing w:line="240" w:lineRule="auto"/>
        <w:rPr>
          <w:rFonts w:cs="Times New Roman"/>
          <w:color w:val="000000"/>
          <w:sz w:val="24"/>
          <w:szCs w:val="24"/>
        </w:rPr>
      </w:pPr>
      <w:r w:rsidRPr="000255B8">
        <w:rPr>
          <w:rFonts w:cs="Times New Roman"/>
          <w:color w:val="000000"/>
          <w:sz w:val="24"/>
          <w:szCs w:val="24"/>
        </w:rPr>
        <w:t>Med vennlig hilsen</w:t>
      </w:r>
    </w:p>
    <w:p w:rsidR="00C308A2" w:rsidRPr="00715677" w:rsidRDefault="00715677" w:rsidP="00715677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715677">
        <w:rPr>
          <w:rFonts w:cs="Times New Roman"/>
          <w:color w:val="000000"/>
          <w:sz w:val="24"/>
          <w:szCs w:val="24"/>
        </w:rPr>
        <w:t xml:space="preserve">Hilde, </w:t>
      </w:r>
      <w:r>
        <w:rPr>
          <w:rFonts w:cs="Times New Roman"/>
          <w:color w:val="000000"/>
          <w:sz w:val="24"/>
          <w:szCs w:val="24"/>
        </w:rPr>
        <w:t xml:space="preserve">Elin og Torsten </w:t>
      </w:r>
    </w:p>
    <w:p w:rsidR="005B726B" w:rsidRPr="00C308A2" w:rsidRDefault="005B726B">
      <w:pPr>
        <w:rPr>
          <w:sz w:val="24"/>
          <w:szCs w:val="24"/>
        </w:rPr>
      </w:pPr>
    </w:p>
    <w:sectPr w:rsidR="005B726B" w:rsidRPr="00C308A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B5" w:rsidRDefault="009A0EB5" w:rsidP="009A0EB5">
      <w:pPr>
        <w:spacing w:after="0" w:line="240" w:lineRule="auto"/>
      </w:pPr>
      <w:r>
        <w:separator/>
      </w:r>
    </w:p>
  </w:endnote>
  <w:endnote w:type="continuationSeparator" w:id="0">
    <w:p w:rsidR="009A0EB5" w:rsidRDefault="009A0EB5" w:rsidP="009A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B5" w:rsidRDefault="009A0EB5" w:rsidP="009A0EB5">
      <w:pPr>
        <w:spacing w:after="0" w:line="240" w:lineRule="auto"/>
      </w:pPr>
      <w:r>
        <w:separator/>
      </w:r>
    </w:p>
  </w:footnote>
  <w:footnote w:type="continuationSeparator" w:id="0">
    <w:p w:rsidR="009A0EB5" w:rsidRDefault="009A0EB5" w:rsidP="009A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169784"/>
      <w:docPartObj>
        <w:docPartGallery w:val="Page Numbers (Top of Page)"/>
        <w:docPartUnique/>
      </w:docPartObj>
    </w:sdtPr>
    <w:sdtContent>
      <w:p w:rsidR="009A0EB5" w:rsidRDefault="009A0EB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A0EB5" w:rsidRDefault="009A0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7F40"/>
    <w:multiLevelType w:val="hybridMultilevel"/>
    <w:tmpl w:val="878A5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0A15"/>
    <w:multiLevelType w:val="hybridMultilevel"/>
    <w:tmpl w:val="0ABC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E0764"/>
    <w:multiLevelType w:val="hybridMultilevel"/>
    <w:tmpl w:val="7AC2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04"/>
    <w:rsid w:val="000255B8"/>
    <w:rsid w:val="00120F04"/>
    <w:rsid w:val="002B2F4E"/>
    <w:rsid w:val="00333E5E"/>
    <w:rsid w:val="003D4ABD"/>
    <w:rsid w:val="005B726B"/>
    <w:rsid w:val="00715677"/>
    <w:rsid w:val="008B6D9A"/>
    <w:rsid w:val="009A0EB5"/>
    <w:rsid w:val="00B05398"/>
    <w:rsid w:val="00C308A2"/>
    <w:rsid w:val="00C450F4"/>
    <w:rsid w:val="00D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A745"/>
  <w15:chartTrackingRefBased/>
  <w15:docId w15:val="{6572FF01-3744-4DA4-B8BD-AE204623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AB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0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semiHidden/>
    <w:unhideWhenUsed/>
    <w:rsid w:val="003D4A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4ABD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3D4ABD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0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B5"/>
  </w:style>
  <w:style w:type="paragraph" w:styleId="Footer">
    <w:name w:val="footer"/>
    <w:basedOn w:val="Normal"/>
    <w:link w:val="FooterChar"/>
    <w:uiPriority w:val="99"/>
    <w:unhideWhenUsed/>
    <w:rsid w:val="009A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3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97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74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24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53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96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29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235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218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83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742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925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192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965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724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397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2881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85981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11107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s-research.no/coron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rcrin.no/nasjonal-oversikt-over-covid-19-studier%20/" TargetMode="External"/><Relationship Id="rId12" Type="http://schemas.openxmlformats.org/officeDocument/2006/relationships/hyperlink" Target="https://www.ous-research.no/home/corona/Projects/20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us-research.no/home/corona/Projects/2087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us-research.no/home/corona/Projects/20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us-research.no/corona/Projects/208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886</Words>
  <Characters>4700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Wøien</dc:creator>
  <cp:keywords/>
  <dc:description/>
  <cp:lastModifiedBy>Hilde Wøien</cp:lastModifiedBy>
  <cp:revision>2</cp:revision>
  <dcterms:created xsi:type="dcterms:W3CDTF">2020-05-04T06:59:00Z</dcterms:created>
  <dcterms:modified xsi:type="dcterms:W3CDTF">2020-05-04T06:59:00Z</dcterms:modified>
</cp:coreProperties>
</file>